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98" w:rsidRPr="00740286" w:rsidRDefault="00BE7F98" w:rsidP="00BE7F98">
      <w:pPr>
        <w:pStyle w:val="3"/>
        <w:rPr>
          <w:rFonts w:ascii="黑体" w:hAnsi="黑体"/>
          <w:kern w:val="44"/>
        </w:rPr>
      </w:pPr>
      <w:r w:rsidRPr="00740286">
        <w:rPr>
          <w:rFonts w:ascii="黑体" w:hAnsi="黑体" w:hint="eastAsia"/>
          <w:kern w:val="44"/>
        </w:rPr>
        <w:t>附件</w:t>
      </w:r>
      <w:r>
        <w:rPr>
          <w:rFonts w:ascii="黑体" w:hAnsi="黑体" w:cs="Times New Roman"/>
          <w:kern w:val="44"/>
        </w:rPr>
        <w:t>4</w:t>
      </w:r>
    </w:p>
    <w:p w:rsidR="00BE7F98" w:rsidRPr="00A07162" w:rsidRDefault="00BE7F98" w:rsidP="00BE7F98">
      <w:pPr>
        <w:jc w:val="left"/>
        <w:rPr>
          <w:rFonts w:ascii="仿宋_GB2312" w:eastAsia="仿宋_GB2312" w:hAnsi="黑体"/>
          <w:kern w:val="44"/>
          <w:sz w:val="32"/>
          <w:szCs w:val="32"/>
        </w:rPr>
      </w:pPr>
    </w:p>
    <w:p w:rsidR="00BE7F98" w:rsidRPr="00A94E49" w:rsidRDefault="00BE7F98" w:rsidP="00BE7F98">
      <w:pPr>
        <w:spacing w:line="276" w:lineRule="auto"/>
        <w:jc w:val="center"/>
        <w:rPr>
          <w:rFonts w:ascii="黑体" w:eastAsia="黑体" w:hAnsi="黑体" w:cs="华文中宋"/>
          <w:kern w:val="44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2024年</w:t>
      </w:r>
      <w:r w:rsidRPr="00740286">
        <w:rPr>
          <w:rFonts w:ascii="黑体" w:eastAsia="黑体" w:hAnsi="黑体" w:cs="Times New Roman" w:hint="eastAsia"/>
          <w:sz w:val="44"/>
          <w:szCs w:val="44"/>
        </w:rPr>
        <w:t>工程建设科技创新成果</w:t>
      </w:r>
      <w:r w:rsidRPr="00A94E49">
        <w:rPr>
          <w:rFonts w:ascii="黑体" w:eastAsia="黑体" w:hAnsi="黑体" w:cs="华文中宋" w:hint="eastAsia"/>
          <w:kern w:val="44"/>
          <w:sz w:val="44"/>
          <w:szCs w:val="44"/>
        </w:rPr>
        <w:t>申报</w:t>
      </w:r>
    </w:p>
    <w:p w:rsidR="00BE7F98" w:rsidRPr="00A94E49" w:rsidRDefault="00BE7F98" w:rsidP="00BE7F98">
      <w:pPr>
        <w:spacing w:line="276" w:lineRule="auto"/>
        <w:jc w:val="center"/>
        <w:rPr>
          <w:rFonts w:ascii="黑体" w:eastAsia="黑体" w:hAnsi="黑体" w:cs="Times New Roman"/>
          <w:sz w:val="44"/>
          <w:szCs w:val="44"/>
        </w:rPr>
      </w:pPr>
      <w:r w:rsidRPr="00740286">
        <w:rPr>
          <w:rFonts w:ascii="黑体" w:eastAsia="黑体" w:hAnsi="黑体" w:cs="华文中宋" w:hint="eastAsia"/>
          <w:spacing w:val="52"/>
          <w:kern w:val="44"/>
          <w:sz w:val="44"/>
          <w:szCs w:val="44"/>
        </w:rPr>
        <w:t>承 诺 书</w:t>
      </w:r>
    </w:p>
    <w:p w:rsidR="00BE7F98" w:rsidRPr="00A07162" w:rsidRDefault="00BE7F98" w:rsidP="00BE7F98">
      <w:pPr>
        <w:ind w:firstLineChars="50" w:firstLine="157"/>
        <w:jc w:val="center"/>
        <w:rPr>
          <w:rFonts w:ascii="仿宋_GB2312" w:eastAsia="仿宋_GB2312" w:hAnsi="华文中宋"/>
          <w:b/>
          <w:spacing w:val="52"/>
          <w:kern w:val="44"/>
          <w:szCs w:val="32"/>
        </w:rPr>
      </w:pPr>
    </w:p>
    <w:p w:rsidR="00BE7F98" w:rsidRPr="00A07162" w:rsidRDefault="00BE7F98" w:rsidP="00BE7F98">
      <w:pPr>
        <w:ind w:firstLineChars="50" w:firstLine="157"/>
        <w:jc w:val="center"/>
        <w:rPr>
          <w:rFonts w:ascii="仿宋_GB2312" w:eastAsia="仿宋_GB2312" w:hAnsi="华文中宋"/>
          <w:b/>
          <w:spacing w:val="52"/>
          <w:kern w:val="44"/>
          <w:szCs w:val="32"/>
        </w:rPr>
      </w:pPr>
    </w:p>
    <w:p w:rsidR="00BE7F98" w:rsidRPr="00A07162" w:rsidRDefault="00BE7F98" w:rsidP="00BE7F98">
      <w:pPr>
        <w:tabs>
          <w:tab w:val="left" w:pos="8730"/>
        </w:tabs>
        <w:ind w:leftChars="1" w:left="2" w:rightChars="-20" w:right="-42" w:firstLineChars="200" w:firstLine="640"/>
        <w:rPr>
          <w:rFonts w:ascii="仿宋_GB2312" w:eastAsia="仿宋_GB2312" w:hAnsi="仿宋" w:cs="华文中宋"/>
          <w:sz w:val="32"/>
          <w:szCs w:val="32"/>
        </w:rPr>
      </w:pPr>
      <w:r w:rsidRPr="00A07162">
        <w:rPr>
          <w:rFonts w:ascii="仿宋_GB2312" w:eastAsia="仿宋_GB2312" w:hAnsi="仿宋" w:cs="华文中宋" w:hint="eastAsia"/>
          <w:sz w:val="32"/>
          <w:szCs w:val="32"/>
        </w:rPr>
        <w:t>本单位承诺申报的“</w:t>
      </w:r>
      <w:r w:rsidRPr="00A07162">
        <w:rPr>
          <w:rFonts w:ascii="仿宋_GB2312" w:eastAsia="仿宋_GB2312" w:hAnsi="仿宋" w:cs="华文中宋" w:hint="eastAsia"/>
          <w:sz w:val="32"/>
          <w:szCs w:val="32"/>
          <w:u w:val="single"/>
        </w:rPr>
        <w:t>成果名称</w:t>
      </w:r>
      <w:r w:rsidRPr="00A07162">
        <w:rPr>
          <w:rFonts w:ascii="仿宋_GB2312" w:eastAsia="仿宋_GB2312" w:hAnsi="仿宋" w:cs="华文中宋" w:hint="eastAsia"/>
          <w:sz w:val="32"/>
          <w:szCs w:val="32"/>
        </w:rPr>
        <w:t>”</w:t>
      </w:r>
      <w:r w:rsidRPr="00A07162">
        <w:rPr>
          <w:rFonts w:ascii="仿宋_GB2312" w:eastAsia="仿宋_GB2312" w:hAnsi="仿宋" w:hint="eastAsia"/>
          <w:kern w:val="0"/>
          <w:sz w:val="32"/>
          <w:szCs w:val="32"/>
        </w:rPr>
        <w:t>材料</w:t>
      </w:r>
      <w:r w:rsidRPr="00A07162">
        <w:rPr>
          <w:rFonts w:ascii="仿宋_GB2312" w:eastAsia="仿宋_GB2312" w:hAnsi="仿宋" w:cs="华文中宋" w:hint="eastAsia"/>
          <w:sz w:val="32"/>
          <w:szCs w:val="32"/>
        </w:rPr>
        <w:t>均真实、有效，不存在窃取他人技术成果申报行为。</w:t>
      </w:r>
      <w:r w:rsidRPr="00A07162">
        <w:rPr>
          <w:rFonts w:ascii="仿宋_GB2312" w:eastAsia="仿宋_GB2312" w:hAnsi="仿宋" w:hint="eastAsia"/>
          <w:kern w:val="0"/>
          <w:sz w:val="32"/>
          <w:szCs w:val="32"/>
        </w:rPr>
        <w:t>如申报材料存在造假或违反法律法规等情况，本单位愿承担相关后果。</w:t>
      </w:r>
    </w:p>
    <w:p w:rsidR="00BE7F98" w:rsidRPr="00A07162" w:rsidRDefault="00BE7F98" w:rsidP="00BE7F98">
      <w:pPr>
        <w:tabs>
          <w:tab w:val="left" w:pos="8730"/>
        </w:tabs>
        <w:ind w:firstLineChars="200" w:firstLine="640"/>
        <w:rPr>
          <w:rFonts w:ascii="仿宋_GB2312" w:eastAsia="仿宋_GB2312" w:hAnsi="仿宋" w:cs="华文中宋"/>
          <w:sz w:val="32"/>
          <w:szCs w:val="32"/>
        </w:rPr>
      </w:pPr>
      <w:r w:rsidRPr="00A07162">
        <w:rPr>
          <w:rFonts w:ascii="仿宋_GB2312" w:eastAsia="仿宋_GB2312" w:hAnsi="仿宋" w:cs="华文中宋" w:hint="eastAsia"/>
          <w:sz w:val="32"/>
          <w:szCs w:val="32"/>
        </w:rPr>
        <w:t>本单位同意福建省建筑业协会在全行业内对该成果进行宣传推广。</w:t>
      </w:r>
    </w:p>
    <w:p w:rsidR="00BE7F98" w:rsidRPr="00A07162" w:rsidRDefault="00BE7F98" w:rsidP="00BE7F98">
      <w:pPr>
        <w:tabs>
          <w:tab w:val="left" w:pos="8730"/>
        </w:tabs>
        <w:ind w:rightChars="-20" w:right="-42" w:firstLineChars="200" w:firstLine="643"/>
        <w:rPr>
          <w:rFonts w:ascii="仿宋_GB2312" w:eastAsia="仿宋_GB2312" w:hAnsi="仿宋" w:cs="华文中宋"/>
          <w:b/>
          <w:bCs/>
          <w:sz w:val="32"/>
          <w:szCs w:val="32"/>
        </w:rPr>
      </w:pPr>
    </w:p>
    <w:p w:rsidR="00BE7F98" w:rsidRPr="00A07162" w:rsidRDefault="00BE7F98" w:rsidP="00BE7F98">
      <w:pPr>
        <w:tabs>
          <w:tab w:val="left" w:pos="8730"/>
        </w:tabs>
        <w:ind w:rightChars="-20" w:right="-42" w:firstLineChars="200" w:firstLine="643"/>
        <w:rPr>
          <w:rFonts w:ascii="仿宋_GB2312" w:eastAsia="仿宋_GB2312" w:hAnsi="仿宋" w:cs="华文中宋"/>
          <w:b/>
          <w:bCs/>
          <w:sz w:val="32"/>
          <w:szCs w:val="32"/>
        </w:rPr>
      </w:pPr>
    </w:p>
    <w:p w:rsidR="00BE7F98" w:rsidRPr="00740286" w:rsidRDefault="00BE7F98" w:rsidP="00BE7F98">
      <w:pPr>
        <w:ind w:firstLineChars="50" w:firstLine="213"/>
        <w:jc w:val="center"/>
        <w:rPr>
          <w:rFonts w:ascii="仿宋_GB2312" w:eastAsia="仿宋_GB2312" w:hAnsi="华文中宋" w:cs="华文中宋"/>
          <w:b/>
          <w:spacing w:val="52"/>
          <w:kern w:val="44"/>
          <w:sz w:val="32"/>
          <w:szCs w:val="32"/>
        </w:rPr>
      </w:pPr>
    </w:p>
    <w:p w:rsidR="00BE7F98" w:rsidRPr="00740286" w:rsidRDefault="00BE7F98" w:rsidP="00BE7F98">
      <w:pPr>
        <w:tabs>
          <w:tab w:val="left" w:pos="8730"/>
        </w:tabs>
        <w:ind w:rightChars="500" w:right="1050"/>
        <w:jc w:val="right"/>
        <w:rPr>
          <w:rFonts w:ascii="仿宋_GB2312" w:eastAsia="仿宋_GB2312" w:hAnsi="仿宋" w:cs="华文中宋"/>
          <w:sz w:val="32"/>
          <w:szCs w:val="32"/>
        </w:rPr>
      </w:pPr>
      <w:r w:rsidRPr="00740286">
        <w:rPr>
          <w:rFonts w:ascii="仿宋_GB2312" w:eastAsia="仿宋_GB2312" w:hAnsi="仿宋" w:cs="华文中宋" w:hint="eastAsia"/>
          <w:sz w:val="32"/>
          <w:szCs w:val="32"/>
        </w:rPr>
        <w:t>申报单位</w:t>
      </w:r>
    </w:p>
    <w:p w:rsidR="00BE7F98" w:rsidRPr="00740286" w:rsidRDefault="00BE7F98" w:rsidP="00BE7F98">
      <w:pPr>
        <w:ind w:rightChars="400" w:right="840"/>
        <w:jc w:val="right"/>
        <w:rPr>
          <w:rFonts w:ascii="仿宋_GB2312" w:eastAsia="仿宋_GB2312" w:hAnsi="仿宋" w:cs="华文中宋"/>
          <w:b/>
          <w:spacing w:val="52"/>
          <w:kern w:val="44"/>
          <w:sz w:val="32"/>
          <w:szCs w:val="32"/>
        </w:rPr>
      </w:pPr>
      <w:r w:rsidRPr="00740286">
        <w:rPr>
          <w:rFonts w:ascii="仿宋_GB2312" w:eastAsia="仿宋_GB2312" w:hAnsi="仿宋" w:cs="华文中宋" w:hint="eastAsia"/>
          <w:sz w:val="32"/>
          <w:szCs w:val="32"/>
        </w:rPr>
        <w:t>（盖  章）</w:t>
      </w:r>
    </w:p>
    <w:p w:rsidR="00BE7F98" w:rsidRDefault="00BE7F98" w:rsidP="00BE7F98">
      <w:pPr>
        <w:tabs>
          <w:tab w:val="left" w:pos="8730"/>
        </w:tabs>
        <w:ind w:rightChars="400" w:right="840"/>
        <w:jc w:val="right"/>
        <w:rPr>
          <w:rFonts w:ascii="仿宋_GB2312" w:eastAsia="仿宋_GB2312" w:hAnsi="仿宋" w:cs="华文中宋"/>
          <w:sz w:val="32"/>
          <w:szCs w:val="32"/>
        </w:rPr>
      </w:pPr>
      <w:r w:rsidRPr="00740286">
        <w:rPr>
          <w:rFonts w:ascii="仿宋_GB2312" w:eastAsia="仿宋_GB2312" w:hAnsi="仿宋" w:cs="华文中宋" w:hint="eastAsia"/>
          <w:sz w:val="32"/>
          <w:szCs w:val="32"/>
        </w:rPr>
        <w:t>年   月   日</w:t>
      </w:r>
    </w:p>
    <w:p w:rsidR="00A038A8" w:rsidRDefault="00A038A8">
      <w:bookmarkStart w:id="0" w:name="_GoBack"/>
      <w:bookmarkEnd w:id="0"/>
    </w:p>
    <w:sectPr w:rsidR="00A0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1D"/>
    <w:rsid w:val="00A038A8"/>
    <w:rsid w:val="00BE7F98"/>
    <w:rsid w:val="00C7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59C76-7CFD-40B7-B53F-FEC26A5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9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BE7F98"/>
    <w:pPr>
      <w:keepNext/>
      <w:keepLines/>
      <w:spacing w:line="600" w:lineRule="exact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E7F98"/>
    <w:rPr>
      <w:rFonts w:eastAsia="黑体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2024-10-15T02:57:00Z</dcterms:created>
  <dcterms:modified xsi:type="dcterms:W3CDTF">2024-10-15T02:57:00Z</dcterms:modified>
</cp:coreProperties>
</file>